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tblInd w:w="-87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26"/>
        <w:gridCol w:w="403"/>
        <w:gridCol w:w="276"/>
        <w:gridCol w:w="569"/>
        <w:gridCol w:w="849"/>
        <w:gridCol w:w="24"/>
        <w:gridCol w:w="766"/>
        <w:gridCol w:w="460"/>
        <w:gridCol w:w="2433"/>
        <w:gridCol w:w="708"/>
        <w:gridCol w:w="992"/>
        <w:gridCol w:w="708"/>
        <w:gridCol w:w="709"/>
        <w:gridCol w:w="709"/>
        <w:gridCol w:w="575"/>
        <w:gridCol w:w="460"/>
      </w:tblGrid>
      <w:tr w:rsidR="000572A5" w:rsidRPr="000572A5" w:rsidTr="00CE029D">
        <w:trPr>
          <w:trHeight w:val="567"/>
        </w:trPr>
        <w:tc>
          <w:tcPr>
            <w:tcW w:w="10683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0572A5" w:rsidRPr="000572A5" w:rsidRDefault="000572A5" w:rsidP="00283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Arial" w:hAnsi="Arial"/>
                <w:sz w:val="22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SOLICITUD</w:t>
            </w:r>
            <w:r w:rsidR="00813E01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DE VISITA DE INSPECCIÓN POR PUESTA EN FUNCIONAMIENTO DE OFICINA DE FARMACIA EN LOS PROCEDIMIENTOS DE </w:t>
            </w:r>
            <w:r w:rsidR="00283DFB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APERTURA, TRANSMISIÓN, TRASLADO Y</w:t>
            </w:r>
            <w:r w:rsidR="00813E01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RETORNO A UBICACIÓN DE ORIGEN  </w:t>
            </w: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Procedimiento nº: </w:t>
            </w:r>
            <w:r w:rsidR="00813E01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2565</w:t>
            </w:r>
          </w:p>
        </w:tc>
      </w:tr>
      <w:tr w:rsidR="008D1C9B" w:rsidRPr="00662105" w:rsidTr="00CE029D">
        <w:trPr>
          <w:trHeight w:val="123"/>
        </w:trPr>
        <w:tc>
          <w:tcPr>
            <w:tcW w:w="106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tbl>
            <w:tblPr>
              <w:tblW w:w="10535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35"/>
            </w:tblGrid>
            <w:tr w:rsidR="008D1C9B" w:rsidRPr="00662105" w:rsidTr="00CE029D">
              <w:trPr>
                <w:trHeight w:val="380"/>
              </w:trPr>
              <w:tc>
                <w:tcPr>
                  <w:tcW w:w="10535" w:type="dxa"/>
                  <w:shd w:val="clear" w:color="auto" w:fill="EDEDED"/>
                </w:tcPr>
                <w:p w:rsidR="008D1C9B" w:rsidRPr="00501539" w:rsidRDefault="008D1C9B" w:rsidP="008D1C9B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SOLICITANTE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 xml:space="preserve"> (TITULAR/COTITULAR DE OFICINA DE FARMACIA)</w:t>
                  </w:r>
                </w:p>
              </w:tc>
            </w:tr>
          </w:tbl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0572A5" w:rsidTr="00CE029D">
        <w:trPr>
          <w:trHeight w:val="600"/>
        </w:trPr>
        <w:tc>
          <w:tcPr>
            <w:tcW w:w="2163" w:type="dxa"/>
            <w:gridSpan w:val="7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bookmarkStart w:id="0" w:name="_GoBack"/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10.4pt;height:18pt" o:ole="">
                  <v:imagedata r:id="rId7" o:title=""/>
                </v:shape>
                <w:control r:id="rId8" w:name="TextBox122" w:shapeid="_x0000_i1185"/>
              </w:object>
            </w:r>
            <w:bookmarkEnd w:id="0"/>
          </w:p>
        </w:tc>
        <w:tc>
          <w:tcPr>
            <w:tcW w:w="8520" w:type="dxa"/>
            <w:gridSpan w:val="10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415.8pt;height:18pt" o:ole="">
                  <v:imagedata r:id="rId9" o:title=""/>
                </v:shape>
                <w:control r:id="rId10" w:name="TextBox123" w:shapeid="_x0000_i1107"/>
              </w:object>
            </w:r>
          </w:p>
        </w:tc>
      </w:tr>
      <w:tr w:rsidR="008D1C9B" w:rsidRPr="000572A5" w:rsidTr="00CE029D">
        <w:trPr>
          <w:trHeight w:val="380"/>
        </w:trPr>
        <w:tc>
          <w:tcPr>
            <w:tcW w:w="10683" w:type="dxa"/>
            <w:gridSpan w:val="17"/>
            <w:shd w:val="clear" w:color="auto" w:fill="EDEDED"/>
          </w:tcPr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8D1C9B" w:rsidRPr="000572A5" w:rsidTr="00CE029D">
        <w:trPr>
          <w:trHeight w:val="567"/>
        </w:trPr>
        <w:tc>
          <w:tcPr>
            <w:tcW w:w="1290" w:type="dxa"/>
            <w:gridSpan w:val="5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40.8pt;height:18pt" o:ole="">
                  <v:imagedata r:id="rId11" o:title=""/>
                </v:shape>
                <w:control r:id="rId12" w:name="TextBox12" w:shapeid="_x0000_i1109"/>
              </w:object>
            </w:r>
          </w:p>
        </w:tc>
        <w:tc>
          <w:tcPr>
            <w:tcW w:w="4532" w:type="dxa"/>
            <w:gridSpan w:val="5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226.2pt;height:18pt" o:ole="">
                  <v:imagedata r:id="rId13" o:title=""/>
                </v:shape>
                <w:control r:id="rId14" w:name="TextBox13" w:shapeid="_x0000_i1111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22.8pt;height:18pt" o:ole="">
                  <v:imagedata r:id="rId15" o:title=""/>
                </v:shape>
                <w:control r:id="rId16" w:name="TextBox121" w:shapeid="_x0000_i1113"/>
              </w:object>
            </w:r>
          </w:p>
        </w:tc>
        <w:tc>
          <w:tcPr>
            <w:tcW w:w="992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22.8pt;height:18pt" o:ole="">
                  <v:imagedata r:id="rId15" o:title=""/>
                </v:shape>
                <w:control r:id="rId17" w:name="TextBox1211" w:shapeid="_x0000_i1115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22.8pt;height:18pt" o:ole="">
                  <v:imagedata r:id="rId15" o:title=""/>
                </v:shape>
                <w:control r:id="rId18" w:name="TextBox1212" w:shapeid="_x0000_i1117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9" type="#_x0000_t75" style="width:22.8pt;height:18pt" o:ole="">
                  <v:imagedata r:id="rId15" o:title=""/>
                </v:shape>
                <w:control r:id="rId19" w:name="TextBox1213" w:shapeid="_x0000_i1119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22.8pt;height:18pt" o:ole="">
                  <v:imagedata r:id="rId15" o:title=""/>
                </v:shape>
                <w:control r:id="rId20" w:name="TextBox1214" w:shapeid="_x0000_i1121"/>
              </w:objec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43.8pt;height:18pt" o:ole="">
                  <v:imagedata r:id="rId21" o:title=""/>
                </v:shape>
                <w:control r:id="rId22" w:name="TextBox1215" w:shapeid="_x0000_i1123"/>
              </w:object>
            </w:r>
          </w:p>
        </w:tc>
      </w:tr>
      <w:tr w:rsidR="008D1C9B" w:rsidRPr="000572A5" w:rsidTr="00CE029D">
        <w:trPr>
          <w:trHeight w:val="567"/>
        </w:trPr>
        <w:tc>
          <w:tcPr>
            <w:tcW w:w="2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142.2pt;height:18pt" o:ole="">
                  <v:imagedata r:id="rId23" o:title=""/>
                </v:shape>
                <w:control r:id="rId24" w:name="TextBox1216" w:shapeid="_x0000_i1125"/>
              </w:objec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120.6pt;height:18pt" o:ole="">
                  <v:imagedata r:id="rId25" o:title=""/>
                </v:shape>
                <w:control r:id="rId26" w:name="TextBox1217" w:shapeid="_x0000_i1127"/>
              </w:objec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63.6pt;height:18pt" o:ole="">
                  <v:imagedata r:id="rId27" o:title=""/>
                </v:shape>
                <w:control r:id="rId28" w:name="TextBox1218" w:shapeid="_x0000_i1129"/>
              </w:object>
            </w:r>
          </w:p>
        </w:tc>
        <w:tc>
          <w:tcPr>
            <w:tcW w:w="3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148.2pt;height:18pt" o:ole="">
                  <v:imagedata r:id="rId29" o:title=""/>
                </v:shape>
                <w:control r:id="rId30" w:name="TextBox1219" w:shapeid="_x0000_i1131"/>
              </w:object>
            </w:r>
          </w:p>
        </w:tc>
      </w:tr>
      <w:tr w:rsidR="008D1C9B" w:rsidRPr="000572A5" w:rsidTr="00CE029D">
        <w:trPr>
          <w:trHeight w:val="567"/>
        </w:trPr>
        <w:tc>
          <w:tcPr>
            <w:tcW w:w="33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3" type="#_x0000_t75" style="width:158.4pt;height:18pt" o:ole="">
                  <v:imagedata r:id="rId31" o:title=""/>
                </v:shape>
                <w:control r:id="rId32" w:name="TextBox12110" w:shapeid="_x0000_i1133"/>
              </w:object>
            </w:r>
          </w:p>
        </w:tc>
        <w:tc>
          <w:tcPr>
            <w:tcW w:w="72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354pt;height:18pt" o:ole="">
                  <v:imagedata r:id="rId33" o:title=""/>
                </v:shape>
                <w:control r:id="rId34" w:name="TextBox12111" w:shapeid="_x0000_i1135"/>
              </w:objec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662105" w:rsidTr="00CE029D">
        <w:trPr>
          <w:gridBefore w:val="1"/>
          <w:wBefore w:w="16" w:type="dxa"/>
          <w:trHeight w:val="327"/>
        </w:trPr>
        <w:tc>
          <w:tcPr>
            <w:tcW w:w="106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  <w:p w:rsidR="00CE029D" w:rsidRPr="00662105" w:rsidRDefault="00CE029D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501539" w:rsidTr="00CE029D">
        <w:trPr>
          <w:gridBefore w:val="1"/>
          <w:wBefore w:w="16" w:type="dxa"/>
          <w:trHeight w:val="122"/>
        </w:trPr>
        <w:tc>
          <w:tcPr>
            <w:tcW w:w="10667" w:type="dxa"/>
            <w:gridSpan w:val="16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-267"/>
              <w:tblOverlap w:val="never"/>
              <w:tblW w:w="10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2"/>
            </w:tblGrid>
            <w:tr w:rsidR="005A049C" w:rsidRPr="005A049C" w:rsidTr="00CE029D">
              <w:trPr>
                <w:trHeight w:val="318"/>
              </w:trPr>
              <w:tc>
                <w:tcPr>
                  <w:tcW w:w="10592" w:type="dxa"/>
                  <w:shd w:val="clear" w:color="auto" w:fill="EDEDED"/>
                  <w:vAlign w:val="center"/>
                </w:tcPr>
                <w:p w:rsidR="005A049C" w:rsidRDefault="005A049C" w:rsidP="00CE029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ind w:left="-169" w:firstLine="98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813E01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 xml:space="preserve">DATOS DE LA OFICINA DE FARMACIA: </w:t>
                  </w:r>
                  <w:r w:rsidRPr="005A049C"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NÚMERO DE FARMACIA: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37" type="#_x0000_t75" style="width:132.6pt;height:18pt" o:ole="">
                        <v:imagedata r:id="rId35" o:title=""/>
                      </v:shape>
                      <w:control r:id="rId36" w:name="TextBox12311" w:shapeid="_x0000_i1137"/>
                    </w:object>
                  </w:r>
                </w:p>
                <w:p w:rsidR="005A049C" w:rsidRP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</w:p>
              </w:tc>
            </w:tr>
          </w:tbl>
          <w:p w:rsidR="00CE029D" w:rsidRDefault="00CE029D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  <w:p w:rsidR="00CE029D" w:rsidRDefault="00CE029D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  <w:p w:rsidR="005A049C" w:rsidRPr="00501539" w:rsidRDefault="005A049C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TTTULAR/ES DE LA OFICINA DE FARMACIA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528.6pt;height:19.8pt" o:ole="">
                  <v:imagedata r:id="rId37" o:title=""/>
                </v:shape>
                <w:control r:id="rId38" w:name="TextBox123111" w:shapeid="_x0000_i1139"/>
              </w:object>
            </w:r>
          </w:p>
        </w:tc>
      </w:tr>
      <w:tr w:rsidR="005A049C" w:rsidRPr="000572A5" w:rsidTr="00CE029D">
        <w:trPr>
          <w:gridBefore w:val="1"/>
          <w:wBefore w:w="16" w:type="dxa"/>
          <w:trHeight w:val="600"/>
        </w:trPr>
        <w:tc>
          <w:tcPr>
            <w:tcW w:w="2123" w:type="dxa"/>
            <w:gridSpan w:val="5"/>
            <w:shd w:val="clear" w:color="auto" w:fill="auto"/>
          </w:tcPr>
          <w:p w:rsidR="005A049C" w:rsidRPr="00895DFF" w:rsidRDefault="00AA23D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ZF o AZF</w:t>
            </w:r>
            <w:r w:rsidR="005A049C"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:</w:t>
            </w:r>
          </w:p>
          <w:p w:rsidR="005A049C" w:rsidRPr="00895DFF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63pt;height:18pt" o:ole="">
                  <v:imagedata r:id="rId39" o:title=""/>
                </v:shape>
                <w:control r:id="rId40" w:name="TextBox1221" w:shapeid="_x0000_i1141"/>
              </w:object>
            </w:r>
          </w:p>
        </w:tc>
        <w:tc>
          <w:tcPr>
            <w:tcW w:w="8544" w:type="dxa"/>
            <w:gridSpan w:val="11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NIF/CIF:               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RAZÓN SOCIAL(SOLO EN CASO DE COTTITULARIDAD)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98.4pt;height:18pt" o:ole="">
                  <v:imagedata r:id="rId41" o:title=""/>
                </v:shape>
                <w:control r:id="rId42" w:name="TextBox1231" w:shapeid="_x0000_i1143"/>
              </w:objec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309pt;height:18pt" o:ole="">
                  <v:imagedata r:id="rId43" o:title=""/>
                </v:shape>
                <w:control r:id="rId44" w:name="TextBox12312" w:shapeid="_x0000_i1145"/>
              </w:object>
            </w:r>
          </w:p>
        </w:tc>
      </w:tr>
      <w:tr w:rsidR="005A049C" w:rsidRPr="000572A5" w:rsidTr="00CE029D">
        <w:trPr>
          <w:gridBefore w:val="1"/>
          <w:wBefore w:w="16" w:type="dxa"/>
          <w:trHeight w:val="567"/>
        </w:trPr>
        <w:tc>
          <w:tcPr>
            <w:tcW w:w="1274" w:type="dxa"/>
            <w:gridSpan w:val="4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40.8pt;height:18pt" o:ole="">
                  <v:imagedata r:id="rId11" o:title=""/>
                </v:shape>
                <w:control r:id="rId45" w:name="TextBox124" w:shapeid="_x0000_i1147"/>
              </w:object>
            </w:r>
          </w:p>
        </w:tc>
        <w:tc>
          <w:tcPr>
            <w:tcW w:w="4532" w:type="dxa"/>
            <w:gridSpan w:val="5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226.2pt;height:18pt" o:ole="">
                  <v:imagedata r:id="rId13" o:title=""/>
                </v:shape>
                <w:control r:id="rId46" w:name="TextBox131" w:shapeid="_x0000_i1149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22.8pt;height:18pt" o:ole="">
                  <v:imagedata r:id="rId15" o:title=""/>
                </v:shape>
                <w:control r:id="rId47" w:name="TextBox12115" w:shapeid="_x0000_i1151"/>
              </w:object>
            </w:r>
          </w:p>
        </w:tc>
        <w:tc>
          <w:tcPr>
            <w:tcW w:w="992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22.8pt;height:18pt" o:ole="">
                  <v:imagedata r:id="rId15" o:title=""/>
                </v:shape>
                <w:control r:id="rId48" w:name="TextBox12114" w:shapeid="_x0000_i1153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22.8pt;height:18pt" o:ole="">
                  <v:imagedata r:id="rId15" o:title=""/>
                </v:shape>
                <w:control r:id="rId49" w:name="TextBox12121" w:shapeid="_x0000_i1155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7" type="#_x0000_t75" style="width:22.8pt;height:18pt" o:ole="">
                  <v:imagedata r:id="rId15" o:title=""/>
                </v:shape>
                <w:control r:id="rId50" w:name="TextBox12131" w:shapeid="_x0000_i1157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9" type="#_x0000_t75" style="width:22.8pt;height:18pt" o:ole="">
                  <v:imagedata r:id="rId15" o:title=""/>
                </v:shape>
                <w:control r:id="rId51" w:name="TextBox12141" w:shapeid="_x0000_i1159"/>
              </w:objec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1" type="#_x0000_t75" style="width:43.8pt;height:18pt" o:ole="">
                  <v:imagedata r:id="rId21" o:title=""/>
                </v:shape>
                <w:control r:id="rId52" w:name="TextBox12151" w:shapeid="_x0000_i1161"/>
              </w:object>
            </w:r>
          </w:p>
        </w:tc>
      </w:tr>
      <w:tr w:rsidR="005A049C" w:rsidRPr="000572A5" w:rsidTr="00CE029D">
        <w:trPr>
          <w:gridBefore w:val="1"/>
          <w:wBefore w:w="16" w:type="dxa"/>
          <w:trHeight w:val="567"/>
        </w:trPr>
        <w:tc>
          <w:tcPr>
            <w:tcW w:w="29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3" type="#_x0000_t75" style="width:142.2pt;height:18pt" o:ole="">
                  <v:imagedata r:id="rId23" o:title=""/>
                </v:shape>
                <w:control r:id="rId53" w:name="TextBox12161" w:shapeid="_x0000_i1163"/>
              </w:objec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5" type="#_x0000_t75" style="width:120.6pt;height:18pt" o:ole="">
                  <v:imagedata r:id="rId25" o:title=""/>
                </v:shape>
                <w:control r:id="rId54" w:name="TextBox12171" w:shapeid="_x0000_i1165"/>
              </w:objec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7" type="#_x0000_t75" style="width:63.6pt;height:18pt" o:ole="">
                  <v:imagedata r:id="rId27" o:title=""/>
                </v:shape>
                <w:control r:id="rId55" w:name="TextBox12181" w:shapeid="_x0000_i1167"/>
              </w:object>
            </w:r>
          </w:p>
        </w:tc>
        <w:tc>
          <w:tcPr>
            <w:tcW w:w="3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ind w:right="407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9" type="#_x0000_t75" style="width:148.2pt;height:18pt" o:ole="">
                  <v:imagedata r:id="rId29" o:title=""/>
                </v:shape>
                <w:control r:id="rId56" w:name="TextBox12191" w:shapeid="_x0000_i1169"/>
              </w:object>
            </w:r>
          </w:p>
        </w:tc>
      </w:tr>
      <w:tr w:rsidR="00CE029D" w:rsidRPr="000572A5" w:rsidTr="00CE029D">
        <w:trPr>
          <w:gridBefore w:val="1"/>
          <w:wBefore w:w="16" w:type="dxa"/>
          <w:trHeight w:val="567"/>
        </w:trPr>
        <w:tc>
          <w:tcPr>
            <w:tcW w:w="106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E029D" w:rsidRPr="000572A5" w:rsidRDefault="00CE029D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B271BC" w:rsidRPr="000572A5" w:rsidTr="00CE029D">
        <w:trPr>
          <w:trHeight w:val="1436"/>
        </w:trPr>
        <w:tc>
          <w:tcPr>
            <w:tcW w:w="10683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B271BC" w:rsidRPr="00B271BC" w:rsidRDefault="00B271BC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B271BC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  <w:lastRenderedPageBreak/>
              <w:t xml:space="preserve">Todas las notificaciones relacionadas con este procedimiento se realizarán por medios electrónicos  a través del Servicio de Notificaciones Electrónica por comparecencia en la sede electrónica de la CARM. </w:t>
            </w:r>
          </w:p>
          <w:p w:rsidR="00B271BC" w:rsidRPr="00B271BC" w:rsidRDefault="00B271BC" w:rsidP="00B271BC">
            <w:pPr>
              <w:widowControl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</w:pP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Deberá acceder periódicamente a través de su certificado digital , DNI electrónico o de los sistemas de clave concertada o cualquier otro sistema habilitado por la Administración Regional, a su buzón electrónico ubicado en la Sede</w:t>
            </w:r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Electrónica de la CARM </w:t>
            </w:r>
            <w:r w:rsidRPr="00B271BC">
              <w:rPr>
                <w:rFonts w:ascii="Times New Roman" w:hAnsi="Times New Roman"/>
                <w:b/>
                <w:color w:val="0563C1"/>
                <w:sz w:val="18"/>
                <w:szCs w:val="18"/>
                <w:u w:val="single"/>
                <w:lang w:eastAsia="es-ES"/>
              </w:rPr>
              <w:t>https://sede.carm.es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/ apartado consultas/notificaciones electrónicas/, o directamente en la URL </w:t>
            </w:r>
            <w:hyperlink r:id="rId57" w:history="1">
              <w:r w:rsidRPr="00B271BC">
                <w:rPr>
                  <w:rFonts w:ascii="Times New Roman" w:hAnsi="Times New Roman"/>
                  <w:b/>
                  <w:color w:val="0563C1" w:themeColor="hyperlink"/>
                  <w:sz w:val="18"/>
                  <w:szCs w:val="18"/>
                  <w:u w:val="single"/>
                  <w:lang w:eastAsia="es-ES"/>
                </w:rPr>
                <w:t>https://sede.carm.es/vernotificaciones</w:t>
              </w:r>
            </w:hyperlink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:rsidR="00B271BC" w:rsidRPr="000572A5" w:rsidRDefault="00B271BC" w:rsidP="000572A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572A5" w:rsidRPr="000572A5" w:rsidTr="00CE029D">
        <w:trPr>
          <w:trHeight w:val="737"/>
        </w:trPr>
        <w:tc>
          <w:tcPr>
            <w:tcW w:w="10683" w:type="dxa"/>
            <w:gridSpan w:val="17"/>
            <w:shd w:val="clear" w:color="auto" w:fill="EDEDED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CE029D">
        <w:trPr>
          <w:trHeight w:val="669"/>
        </w:trPr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  <w:p w:rsidR="00CE029D" w:rsidRDefault="00CE029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  <w:p w:rsidR="00CE029D" w:rsidRDefault="00CE029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  <w:p w:rsidR="00CE029D" w:rsidRDefault="00CE029D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  <w:sdt>
            <w:sdtPr>
              <w:rPr>
                <w:rStyle w:val="Estilo2"/>
              </w:rPr>
              <w:id w:val="1202584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Estilo2"/>
              </w:rPr>
            </w:sdtEndPr>
            <w:sdtContent>
              <w:p w:rsidR="00CE029D" w:rsidRPr="000572A5" w:rsidRDefault="00CE029D" w:rsidP="000572A5">
                <w:pPr>
                  <w:widowControl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6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E029D" w:rsidRDefault="00CE029D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CE029D" w:rsidRDefault="00CE029D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0572A5" w:rsidRDefault="000572A5" w:rsidP="00977F91">
            <w:pPr>
              <w:widowControl/>
              <w:ind w:left="34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1" type="#_x0000_t75" style="width:226.2pt;height:18pt" o:ole="">
                  <v:imagedata r:id="rId13" o:title=""/>
                </v:shape>
                <w:control r:id="rId58" w:name="TextBox1311" w:shapeid="_x0000_i1171"/>
              </w:object>
            </w:r>
            <w:r w:rsidR="00977F9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y/o vía SMS al nº de teléfono móvil 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3" type="#_x0000_t75" style="width:98.4pt;height:18pt" o:ole="">
                  <v:imagedata r:id="rId41" o:title=""/>
                </v:shape>
                <w:control r:id="rId59" w:name="TextBox12313" w:shapeid="_x0000_i1173"/>
              </w:object>
            </w:r>
          </w:p>
          <w:p w:rsidR="00CE029D" w:rsidRDefault="00CE029D" w:rsidP="00977F91">
            <w:pPr>
              <w:widowControl/>
              <w:ind w:left="34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:rsidR="00CE029D" w:rsidRDefault="00CE029D" w:rsidP="00977F91">
            <w:pPr>
              <w:widowControl/>
              <w:ind w:left="34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:rsidR="00CE029D" w:rsidRPr="000572A5" w:rsidRDefault="00CE029D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81248" w:rsidRPr="000572A5" w:rsidTr="00CE029D">
        <w:trPr>
          <w:gridBefore w:val="2"/>
          <w:wBefore w:w="42" w:type="dxa"/>
          <w:trHeight w:val="486"/>
        </w:trPr>
        <w:tc>
          <w:tcPr>
            <w:tcW w:w="10641" w:type="dxa"/>
            <w:gridSpan w:val="15"/>
            <w:shd w:val="clear" w:color="auto" w:fill="EDEDED"/>
            <w:vAlign w:val="center"/>
          </w:tcPr>
          <w:p w:rsidR="00881248" w:rsidRPr="000572A5" w:rsidRDefault="00881248" w:rsidP="00881248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881248" w:rsidRPr="000572A5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tc>
          <w:tcPr>
            <w:tcW w:w="106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1248" w:rsidRPr="008F3F5C" w:rsidRDefault="00881248" w:rsidP="00283DFB">
            <w:pPr>
              <w:widowControl/>
              <w:spacing w:before="60" w:after="60"/>
              <w:ind w:left="36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1.- EN EL SUPUESTO DE NUEVA APERTURA, </w:t>
            </w:r>
            <w:r w:rsidR="00955F7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TRASLADO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Y TRANSMISIÓN DE OFICINA DE FARMACIA</w:t>
            </w:r>
          </w:p>
        </w:tc>
      </w:tr>
      <w:tr w:rsidR="00881248" w:rsidRPr="000572A5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223115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81248" w:rsidRPr="008F3F5C" w:rsidRDefault="00881248" w:rsidP="00881248">
                <w:pPr>
                  <w:widowControl/>
                  <w:spacing w:before="60" w:after="60"/>
                  <w:rPr>
                    <w:rFonts w:ascii="Times New Roman" w:hAnsi="Times New Roman"/>
                    <w:b/>
                    <w:color w:val="000000"/>
                    <w:sz w:val="18"/>
                    <w:szCs w:val="18"/>
                    <w:u w:val="single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1248" w:rsidRPr="00B16F6B" w:rsidRDefault="00881248" w:rsidP="00881248">
            <w:pPr>
              <w:widowControl/>
              <w:spacing w:before="60" w:after="60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Licencia de actividad </w:t>
            </w:r>
            <w:r w:rsidRPr="0088124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o en su defecto, copia que acredite haberla instado</w:t>
            </w:r>
          </w:p>
        </w:tc>
      </w:tr>
      <w:tr w:rsidR="00881248" w:rsidRPr="00672D77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12011242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81248" w:rsidRPr="00672D77" w:rsidRDefault="00881248" w:rsidP="00881248">
                <w:pPr>
                  <w:widowControl/>
                  <w:spacing w:before="60" w:after="60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1248" w:rsidRPr="00B16F6B" w:rsidRDefault="00283DFB" w:rsidP="00283DFB">
            <w:pPr>
              <w:widowControl/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283DFB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Plano de distribución de la oficina de farmacia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283DFB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cotas de alturas, m2 totales dela OF y m2 de cada espacio en que debe estar distribuida obligatoriamente la oficina de farmacia(zona de atención al público, almacén, despacho, laboratorio y aseo)</w:t>
            </w:r>
          </w:p>
        </w:tc>
      </w:tr>
      <w:tr w:rsidR="00283DFB" w:rsidRPr="00672D77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1407264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83DFB" w:rsidRPr="00672D77" w:rsidRDefault="00283DFB" w:rsidP="00E93733">
                <w:pPr>
                  <w:widowControl/>
                  <w:spacing w:before="60" w:after="60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3DFB" w:rsidRPr="00B16F6B" w:rsidRDefault="00283DFB" w:rsidP="00E93733">
            <w:pPr>
              <w:widowControl/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88124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Plano de alzada,(puede ser sustituido por cualquier imagen) que muestre la señalización mínima obligatoria con que cuenta la oficina de farmacia(cruz verde con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88124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dispositivo luminoso y rótulo con la leyenda farmacia)</w:t>
            </w:r>
          </w:p>
        </w:tc>
      </w:tr>
      <w:tr w:rsidR="00955F78" w:rsidRPr="00BC2EC9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11539628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955F78" w:rsidRPr="00BC2EC9" w:rsidRDefault="00955F78" w:rsidP="00B32358">
                <w:pPr>
                  <w:widowControl/>
                  <w:spacing w:before="60" w:after="60"/>
                  <w:rPr>
                    <w:rStyle w:val="Estilo1"/>
                    <w:b/>
                    <w:color w:val="C00000"/>
                  </w:rPr>
                </w:pPr>
                <w:r w:rsidRPr="00955F78">
                  <w:rPr>
                    <w:rStyle w:val="Estilo1"/>
                    <w:rFonts w:ascii="Segoe UI Symbol" w:hAnsi="Segoe UI Symbol" w:cs="Segoe UI Symbol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5F78" w:rsidRPr="00BC2EC9" w:rsidRDefault="00955F78" w:rsidP="00B32358">
            <w:pPr>
              <w:widowControl/>
              <w:spacing w:before="60" w:after="60"/>
              <w:rPr>
                <w:rStyle w:val="Estilo1"/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P</w:t>
            </w:r>
            <w:r w:rsidRPr="00955F7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or medio de la  presente solicitud DECLARO FORMALMENT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E que la Oficina de Farmacia </w:t>
            </w:r>
            <w:r w:rsidRPr="00955F7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carece de señalización adicional (cruz adicional o cartel indicador) que precise de autorización específica conforme a lo establecido en el Decreto 456/2009, de 29 de diciembre</w:t>
            </w:r>
          </w:p>
        </w:tc>
      </w:tr>
      <w:tr w:rsidR="00881248" w:rsidRPr="000572A5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tc>
          <w:tcPr>
            <w:tcW w:w="106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1248" w:rsidRPr="00B16F6B" w:rsidRDefault="00881248" w:rsidP="00881248">
            <w:pPr>
              <w:widowControl/>
              <w:spacing w:before="60" w:after="60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2</w:t>
            </w:r>
            <w:r w:rsidRPr="00B16F6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.- EN LOS SUPUESTO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S</w:t>
            </w:r>
            <w:r w:rsidRPr="00B16F6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 DE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RETORNO A UBICACIÓN DE ORIGEN TRAS TRASLADO PROVISIONAL</w:t>
            </w:r>
          </w:p>
        </w:tc>
      </w:tr>
      <w:tr w:rsidR="00881248" w:rsidRPr="00BC2EC9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1088347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881248" w:rsidRPr="00BC2EC9" w:rsidRDefault="00A627E2" w:rsidP="00881248">
                <w:pPr>
                  <w:widowControl/>
                  <w:spacing w:before="60" w:after="60"/>
                  <w:rPr>
                    <w:rStyle w:val="Estilo1"/>
                    <w:color w:val="C00000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1248" w:rsidRPr="00BC2EC9" w:rsidRDefault="00881248" w:rsidP="00881248">
            <w:pPr>
              <w:widowControl/>
              <w:spacing w:before="60" w:after="60"/>
              <w:rPr>
                <w:rStyle w:val="Estilo1"/>
                <w:color w:val="C00000"/>
              </w:rPr>
            </w:pPr>
            <w:r w:rsidRPr="0088124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Certificación expedida por técnico competente en la que conste el nuevo estado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88124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del local, construcción, superficie útil del mismo, detalle de distribución, plantas ocupadas, eliminación de barreras arquitectónicas según formativa especifica aplicable, localización y características de los accesos a la vía publica</w:t>
            </w:r>
          </w:p>
        </w:tc>
      </w:tr>
      <w:tr w:rsidR="00283DFB" w:rsidRPr="00BC2EC9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1173304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283DFB" w:rsidRDefault="00A627E2" w:rsidP="00881248">
                <w:pPr>
                  <w:widowControl/>
                  <w:spacing w:before="60" w:after="60"/>
                  <w:rPr>
                    <w:rStyle w:val="Estilo1"/>
                    <w:b/>
                    <w:color w:val="C00000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3DFB" w:rsidRPr="00881248" w:rsidRDefault="00283DFB" w:rsidP="00881248">
            <w:pPr>
              <w:widowControl/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283DFB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Plano de distribución de la oficina de farmacia cotas de alturas, m2 totales dela OF y m2 de cada espacio en que debe estar distribuida obligatoriamente la oficina de farmacia(zona de atención al público, almacén, despacho, laboratorio y aseo)</w:t>
            </w:r>
          </w:p>
        </w:tc>
      </w:tr>
      <w:tr w:rsidR="00A627E2" w:rsidRPr="00BC2EC9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-11559798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A627E2" w:rsidRDefault="00204DD1" w:rsidP="00881248">
                <w:pPr>
                  <w:widowControl/>
                  <w:spacing w:before="60" w:after="60"/>
                  <w:rPr>
                    <w:rStyle w:val="Estilo1"/>
                    <w:b/>
                    <w:color w:val="C00000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27E2" w:rsidRPr="00283DFB" w:rsidRDefault="00204DD1" w:rsidP="00881248">
            <w:pPr>
              <w:widowControl/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88124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Plano de alzada,(puede ser sustituido por cualquier imagen) que muestre la señalización mínima obligatoria con que cuenta la oficina de farmacia(cruz verde con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88124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dispositivo luminoso y rótulo con la leyenda farmacia)</w:t>
            </w:r>
          </w:p>
        </w:tc>
      </w:tr>
      <w:tr w:rsidR="00881248" w:rsidRPr="00BC2EC9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-4426093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881248" w:rsidRPr="00BC2EC9" w:rsidRDefault="00881248" w:rsidP="00881248">
                <w:pPr>
                  <w:widowControl/>
                  <w:spacing w:before="60" w:after="60"/>
                  <w:rPr>
                    <w:rStyle w:val="Estilo1"/>
                    <w:b/>
                    <w:color w:val="C00000"/>
                  </w:rPr>
                </w:pPr>
                <w:r w:rsidRPr="00BC2EC9">
                  <w:rPr>
                    <w:rStyle w:val="Estilo1"/>
                    <w:rFonts w:ascii="Segoe UI Symbol" w:hAnsi="Segoe UI Symbol" w:cs="Segoe UI Symbol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1248" w:rsidRPr="00BC2EC9" w:rsidRDefault="00283DFB" w:rsidP="00881248">
            <w:pPr>
              <w:widowControl/>
              <w:spacing w:before="60" w:after="60"/>
              <w:rPr>
                <w:rStyle w:val="Estilo1"/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283DFB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Plano a escala del local propuesto en relación con el edificio del que forma parte.</w:t>
            </w:r>
          </w:p>
        </w:tc>
      </w:tr>
      <w:tr w:rsidR="00955F78" w:rsidRPr="00BC2EC9" w:rsidTr="00CE0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42" w:type="dxa"/>
          <w:trHeight w:val="379"/>
        </w:trPr>
        <w:sdt>
          <w:sdtPr>
            <w:rPr>
              <w:rStyle w:val="Estilo1"/>
              <w:b/>
              <w:color w:val="C00000"/>
            </w:rPr>
            <w:id w:val="-20260109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955F78" w:rsidRPr="00BC2EC9" w:rsidRDefault="00955F78" w:rsidP="00B32358">
                <w:pPr>
                  <w:widowControl/>
                  <w:spacing w:before="60" w:after="60"/>
                  <w:rPr>
                    <w:rStyle w:val="Estilo1"/>
                    <w:b/>
                    <w:color w:val="C00000"/>
                  </w:rPr>
                </w:pPr>
                <w:r w:rsidRPr="00955F78">
                  <w:rPr>
                    <w:rStyle w:val="Estilo1"/>
                    <w:rFonts w:ascii="Segoe UI Symbol" w:hAnsi="Segoe UI Symbol" w:cs="Segoe UI Symbol"/>
                    <w:b/>
                    <w:color w:val="C00000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5F78" w:rsidRPr="00BC2EC9" w:rsidRDefault="00955F78" w:rsidP="00B32358">
            <w:pPr>
              <w:widowControl/>
              <w:spacing w:before="60" w:after="60"/>
              <w:rPr>
                <w:rStyle w:val="Estilo1"/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P</w:t>
            </w:r>
            <w:r w:rsidRPr="00955F7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or medio de la  presente solicitud DECLARO FORMALMENT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E que la Oficina de Farmacia </w:t>
            </w:r>
            <w:r w:rsidRPr="00955F7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carece de señalización adicional (cruz adicional o cartel indicador) que precise de autorización específica conforme a lo establecido en el Decreto 456/2009, de 29 de diciembre</w:t>
            </w:r>
          </w:p>
        </w:tc>
      </w:tr>
      <w:tr w:rsidR="00105F36" w:rsidRPr="000572A5" w:rsidTr="00CE029D">
        <w:trPr>
          <w:gridBefore w:val="2"/>
          <w:wBefore w:w="42" w:type="dxa"/>
          <w:trHeight w:val="669"/>
        </w:trPr>
        <w:sdt>
          <w:sdtPr>
            <w:rPr>
              <w:rStyle w:val="Estilo1"/>
              <w:b/>
              <w:color w:val="C00000"/>
              <w:sz w:val="32"/>
            </w:rPr>
            <w:id w:val="-1662374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0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5F36" w:rsidRPr="000572A5" w:rsidRDefault="00105F36" w:rsidP="00105F36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23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05F36" w:rsidRPr="000572A5" w:rsidRDefault="00105F36" w:rsidP="00105F36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5" type="#_x0000_t75" style="width:192pt;height:18pt" o:ole="">
                  <v:imagedata r:id="rId60" o:title=""/>
                </v:shape>
                <w:control r:id="rId61" w:name="TextBox121121" w:shapeid="_x0000_i1175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y/o vía SMS al nº de teléfono móvil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7" type="#_x0000_t75" style="width:103.8pt;height:18pt" o:ole="">
                  <v:imagedata r:id="rId62" o:title=""/>
                </v:shape>
                <w:control r:id="rId63" w:name="TextBox121131" w:shapeid="_x0000_i1177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105F36" w:rsidRPr="000572A5" w:rsidTr="00CE029D">
        <w:trPr>
          <w:gridBefore w:val="2"/>
          <w:wBefore w:w="42" w:type="dxa"/>
          <w:trHeight w:val="214"/>
        </w:trPr>
        <w:tc>
          <w:tcPr>
            <w:tcW w:w="10641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5F36" w:rsidRDefault="00105F36" w:rsidP="00105F36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  <w:p w:rsidR="00105F36" w:rsidRDefault="00105F36" w:rsidP="00105F36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105F36" w:rsidRPr="00DA7CD5" w:rsidTr="00CE029D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445" w:type="dxa"/>
          <w:wAfter w:w="460" w:type="dxa"/>
          <w:trHeight w:val="1763"/>
          <w:jc w:val="center"/>
        </w:trPr>
        <w:tc>
          <w:tcPr>
            <w:tcW w:w="977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5F36" w:rsidRPr="00DA7CD5" w:rsidRDefault="00105F36" w:rsidP="00105F3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</w:rPr>
              <w:object w:dxaOrig="225" w:dyaOrig="225">
                <v:shape id="_x0000_i1179" type="#_x0000_t75" style="width:107.4pt;height:18pt" o:ole="">
                  <v:imagedata r:id="rId64" o:title=""/>
                </v:shape>
                <w:control r:id="rId65" w:name="TextBox3" w:shapeid="_x0000_i1179"/>
              </w:object>
            </w: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, 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923464FD01E14807A8973CE36C86E6A7"/>
                </w:placeholder>
                <w:showingPlcHdr/>
                <w15:color w:val="FFCC99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A7CD5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105F36" w:rsidRPr="00DA7CD5" w:rsidRDefault="00105F36" w:rsidP="00105F3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  <w:r w:rsidRPr="00DA7CD5">
              <w:rPr>
                <w:rFonts w:ascii="Times New Roman" w:hAnsi="Times New Roman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BCBCF0" wp14:editId="6CA902E0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111760</wp:posOffset>
                      </wp:positionV>
                      <wp:extent cx="3533775" cy="1235710"/>
                      <wp:effectExtent l="0" t="0" r="28575" b="21590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775" cy="1235710"/>
                                <a:chOff x="0" y="0"/>
                                <a:chExt cx="3533775" cy="1681939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99" y="0"/>
                                  <a:ext cx="3429000" cy="16819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5F36" w:rsidRPr="004E48D8" w:rsidRDefault="00105F36" w:rsidP="00105F3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</w:p>
                                  <w:p w:rsidR="00A250DF" w:rsidRDefault="00A250DF" w:rsidP="00105F3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:rsidR="00105F36" w:rsidRDefault="00A250DF" w:rsidP="00105F36">
                                    <w:pPr>
                                      <w:jc w:val="center"/>
                                    </w:pP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>
                                        <v:shape id="_x0000_i1181" type="#_x0000_t75" style="width:211.2pt;height:18pt" o:ole="">
                                          <v:imagedata r:id="rId66" o:title=""/>
                                        </v:shape>
                                        <w:control r:id="rId67" w:name="TextBox31" w:shapeid="_x0000_i1181"/>
                                      </w:object>
                                    </w:r>
                                  </w:p>
                                  <w:p w:rsidR="00105F36" w:rsidRDefault="00105F36" w:rsidP="00105F36">
                                    <w:pPr>
                                      <w:jc w:val="center"/>
                                    </w:pPr>
                                  </w:p>
                                  <w:p w:rsidR="00105F36" w:rsidRDefault="00105F36" w:rsidP="00105F36">
                                    <w:pPr>
                                      <w:jc w:val="center"/>
                                    </w:pPr>
                                  </w:p>
                                  <w:p w:rsidR="00105F36" w:rsidRDefault="00105F36" w:rsidP="00105F3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7" name="Conector recto 7"/>
                              <wps:cNvCnPr/>
                              <wps:spPr>
                                <a:xfrm>
                                  <a:off x="0" y="352425"/>
                                  <a:ext cx="353377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CBCF0" id="Grupo 2" o:spid="_x0000_s1026" style="position:absolute;margin-left:119.55pt;margin-top:8.8pt;width:278.25pt;height:97.3pt;z-index:251659264;mso-width-relative:margin;mso-height-relative:margin" coordsize="35337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380;width:34290;height:1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THcIA&#10;AADaAAAADwAAAGRycy9kb3ducmV2LnhtbESP3YrCMBSE74V9h3AWvNN0/WOpRikLoggK1n2AQ3Ns&#10;yzYn3Sa19e2NIHg5zMw3zGrTm0rcqHGlZQVf4wgEcWZ1ybmC38t29A3CeWSNlWVScCcHm/XHYIWx&#10;th2f6Zb6XAQIuxgVFN7XsZQuK8igG9uaOHhX2xj0QTa51A12AW4qOYmihTRYclgosKafgrK/tDUK&#10;zoduJ0/HpK2S5JK18//7dBalSg0/+2QJwlPv3+FXe68VTOF5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RMdwgAAANoAAAAPAAAAAAAAAAAAAAAAAJgCAABkcnMvZG93&#10;bnJldi54bWxQSwUGAAAAAAQABAD1AAAAhwMAAAAA&#10;" strokeweight="2pt">
                        <v:textbox style="mso-fit-shape-to-text:t">
                          <w:txbxContent>
                            <w:p w:rsidR="00105F36" w:rsidRPr="004E48D8" w:rsidRDefault="00105F36" w:rsidP="00105F3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Firmado: </w:t>
                              </w:r>
                            </w:p>
                            <w:p w:rsidR="00A250DF" w:rsidRDefault="00A250DF" w:rsidP="00105F3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  <w:p w:rsidR="00105F36" w:rsidRDefault="00A250DF" w:rsidP="00105F36">
                              <w:pPr>
                                <w:jc w:val="center"/>
                              </w:pPr>
                              <w:r w:rsidRPr="00DA7CD5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object w:dxaOrig="225" w:dyaOrig="225">
                                  <v:shape id="_x0000_i1181" type="#_x0000_t75" style="width:211.2pt;height:18pt" o:ole="">
                                    <v:imagedata r:id="rId66" o:title=""/>
                                  </v:shape>
                                  <w:control r:id="rId68" w:name="TextBox31" w:shapeid="_x0000_i1181"/>
                                </w:object>
                              </w:r>
                            </w:p>
                            <w:p w:rsidR="00105F36" w:rsidRDefault="00105F36" w:rsidP="00105F36">
                              <w:pPr>
                                <w:jc w:val="center"/>
                              </w:pPr>
                            </w:p>
                            <w:p w:rsidR="00105F36" w:rsidRDefault="00105F36" w:rsidP="00105F36">
                              <w:pPr>
                                <w:jc w:val="center"/>
                              </w:pPr>
                            </w:p>
                            <w:p w:rsidR="00105F36" w:rsidRDefault="00105F36" w:rsidP="00105F3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ector recto 7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ek8MAAADaAAAADwAAAGRycy9kb3ducmV2LnhtbESPQWvCQBSE74X+h+UVeqsvDdJKdBVb&#10;sHistorHR/aZTcy+Ddmtxn/vFgo9DjPzDTNbDK5VZ+5D7UXD8ygDxVJ6U0ul4ftr9TQBFSKJodYL&#10;a7hygMX8/m5GhfEX2fB5GyuVIBIK0mBj7ArEUFp2FEa+Y0ne0feOYpJ9haanS4K7FvMse0FHtaQF&#10;Sx2/Wy5P2x+nYV82iPtmvMs/V/gxts3hrckPWj8+DMspqMhD/A//tddGwyv8Xkk3A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yXpP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105F36" w:rsidRPr="00DA7CD5" w:rsidRDefault="00105F36" w:rsidP="00105F3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105F36" w:rsidRPr="00DA7CD5" w:rsidRDefault="00105F36" w:rsidP="00105F3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105F36" w:rsidRPr="00DA7CD5" w:rsidRDefault="00105F36" w:rsidP="00105F3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105F36" w:rsidRPr="00DA7CD5" w:rsidRDefault="00105F36" w:rsidP="00105F3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105F36" w:rsidRPr="00DA7CD5" w:rsidRDefault="00105F36" w:rsidP="00105F3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</w:tc>
      </w:tr>
    </w:tbl>
    <w:p w:rsidR="00881248" w:rsidRDefault="00881248" w:rsidP="00881248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</w:p>
    <w:p w:rsidR="00881248" w:rsidRPr="00CE029D" w:rsidRDefault="00881248" w:rsidP="00881248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18"/>
          <w:szCs w:val="18"/>
        </w:rPr>
      </w:pPr>
      <w:r w:rsidRPr="00CE029D">
        <w:rPr>
          <w:rFonts w:ascii="Britannic Bold" w:eastAsia="Calibri" w:hAnsi="Britannic Bold"/>
          <w:sz w:val="18"/>
          <w:szCs w:val="18"/>
        </w:rPr>
        <w:t>Comunidad Autónoma de la Región de Murcia</w:t>
      </w:r>
    </w:p>
    <w:p w:rsidR="00881248" w:rsidRPr="00CE029D" w:rsidRDefault="00881248" w:rsidP="00881248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18"/>
          <w:szCs w:val="18"/>
        </w:rPr>
      </w:pPr>
      <w:r w:rsidRPr="00CE029D">
        <w:rPr>
          <w:rFonts w:ascii="Britannic Bold" w:eastAsia="Calibri" w:hAnsi="Britannic Bold"/>
          <w:sz w:val="18"/>
          <w:szCs w:val="18"/>
        </w:rPr>
        <w:t>Dirección General de Planificación, Investigación, Farmacia y Atención al Ciudadano</w:t>
      </w:r>
    </w:p>
    <w:p w:rsidR="00881248" w:rsidRPr="00CE029D" w:rsidRDefault="00881248" w:rsidP="00881248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18"/>
          <w:szCs w:val="18"/>
        </w:rPr>
      </w:pPr>
      <w:r w:rsidRPr="00CE029D">
        <w:rPr>
          <w:rFonts w:ascii="Britannic Bold" w:eastAsia="Calibri" w:hAnsi="Britannic Bold"/>
          <w:sz w:val="18"/>
          <w:szCs w:val="18"/>
        </w:rPr>
        <w:t>Servicio de Ordenación y Atención Farmacéutica</w:t>
      </w:r>
    </w:p>
    <w:p w:rsidR="00881248" w:rsidRPr="00CE029D" w:rsidRDefault="00881248" w:rsidP="00881248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18"/>
          <w:szCs w:val="18"/>
        </w:rPr>
      </w:pPr>
    </w:p>
    <w:p w:rsidR="00881248" w:rsidRPr="00CE029D" w:rsidRDefault="00881248" w:rsidP="00881248">
      <w:pPr>
        <w:widowControl/>
        <w:spacing w:before="60"/>
        <w:ind w:left="-993"/>
        <w:jc w:val="both"/>
        <w:rPr>
          <w:rFonts w:ascii="Z@R865B.tmp" w:hAnsi="Z@R865B.tmp" w:cs="Z@R865B.tmp"/>
          <w:color w:val="000000"/>
          <w:sz w:val="13"/>
          <w:szCs w:val="13"/>
          <w:lang w:eastAsia="es-ES"/>
        </w:rPr>
      </w:pPr>
      <w:r w:rsidRPr="00CE029D">
        <w:rPr>
          <w:rFonts w:ascii="Z@R865B.tmp" w:hAnsi="Z@R865B.tmp" w:cs="Z@R865B.tmp"/>
          <w:color w:val="000000"/>
          <w:sz w:val="13"/>
          <w:szCs w:val="13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881248" w:rsidRPr="00CE029D" w:rsidRDefault="00881248" w:rsidP="00881248">
      <w:pPr>
        <w:widowControl/>
        <w:spacing w:before="60"/>
        <w:ind w:left="-993"/>
        <w:jc w:val="both"/>
        <w:rPr>
          <w:rFonts w:ascii="Z@R865B.tmp" w:hAnsi="Z@R865B.tmp" w:cs="Z@R865B.tmp"/>
          <w:color w:val="000000"/>
          <w:sz w:val="13"/>
          <w:szCs w:val="13"/>
          <w:lang w:eastAsia="es-ES"/>
        </w:rPr>
      </w:pPr>
      <w:r w:rsidRPr="00CE029D">
        <w:rPr>
          <w:rFonts w:ascii="Z@R865B.tmp" w:hAnsi="Z@R865B.tmp" w:cs="Z@R865B.tmp"/>
          <w:color w:val="000000"/>
          <w:sz w:val="13"/>
          <w:szCs w:val="13"/>
          <w:lang w:eastAsia="es-ES"/>
        </w:rPr>
        <w:t xml:space="preserve">[2] La notificación por comparecencia electrónica se regula en el artículo 43.1 de la Ley 39/2015 de 1 de octubre, de Procedimiento Administrativo Común de las Administraciones Públicas. </w:t>
      </w:r>
    </w:p>
    <w:p w:rsidR="00881248" w:rsidRPr="00CE029D" w:rsidRDefault="00881248" w:rsidP="00881248">
      <w:pPr>
        <w:widowControl/>
        <w:spacing w:before="60"/>
        <w:ind w:left="-993"/>
        <w:jc w:val="both"/>
        <w:rPr>
          <w:rFonts w:ascii="Times New Roman" w:hAnsi="Times New Roman"/>
          <w:sz w:val="13"/>
          <w:szCs w:val="13"/>
          <w:lang w:eastAsia="es-ES"/>
        </w:rPr>
      </w:pPr>
      <w:r w:rsidRPr="00CE029D">
        <w:rPr>
          <w:rFonts w:ascii="Z@R865B.tmp" w:hAnsi="Z@R865B.tmp" w:cs="Z@R865B.tmp"/>
          <w:color w:val="000000"/>
          <w:sz w:val="13"/>
          <w:szCs w:val="13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881248" w:rsidRPr="00CE029D" w:rsidRDefault="00881248" w:rsidP="00881248">
      <w:pPr>
        <w:widowControl/>
        <w:spacing w:before="60"/>
        <w:ind w:left="-993"/>
        <w:jc w:val="both"/>
        <w:rPr>
          <w:rFonts w:ascii="Z@R865B.tmp" w:hAnsi="Z@R865B.tmp" w:cs="Z@R865B.tmp"/>
          <w:color w:val="000000"/>
          <w:sz w:val="13"/>
          <w:szCs w:val="13"/>
          <w:lang w:eastAsia="es-ES"/>
        </w:rPr>
      </w:pPr>
      <w:r w:rsidRPr="00CE029D">
        <w:rPr>
          <w:rFonts w:ascii="Z@R865B.tmp" w:hAnsi="Z@R865B.tmp" w:cs="Z@R865B.tmp"/>
          <w:color w:val="000000"/>
          <w:sz w:val="13"/>
          <w:szCs w:val="13"/>
          <w:lang w:eastAsia="es-ES"/>
        </w:rPr>
        <w:t>[4] Debe aportarse documento acreditativo de esa representación</w:t>
      </w:r>
    </w:p>
    <w:p w:rsidR="000572A5" w:rsidRPr="00CE029D" w:rsidRDefault="00E43C9D" w:rsidP="00CE029D">
      <w:pPr>
        <w:widowControl/>
        <w:ind w:left="-993" w:right="110"/>
        <w:jc w:val="both"/>
        <w:rPr>
          <w:rFonts w:ascii="Times New Roman" w:hAnsi="Times New Roman"/>
          <w:sz w:val="13"/>
          <w:szCs w:val="13"/>
          <w:lang w:eastAsia="es-ES"/>
        </w:rPr>
      </w:pPr>
      <w:r>
        <w:rPr>
          <w:rFonts w:ascii="Tahoma" w:hAnsi="Tahoma" w:cs="Tahoma"/>
          <w:b/>
          <w:color w:val="000000"/>
          <w:sz w:val="13"/>
          <w:szCs w:val="13"/>
          <w:lang w:eastAsia="es-ES"/>
        </w:rPr>
        <w:pict>
          <v:rect id="_x0000_i1104" style="width:420.1pt;height:.25pt" o:hrpct="988" o:hrstd="t" o:hr="t" fillcolor="#a0a0a0" stroked="f"/>
        </w:pict>
      </w:r>
      <w:r w:rsidR="00881248" w:rsidRPr="00CE029D">
        <w:rPr>
          <w:rFonts w:ascii="Z@R865B.tmp" w:hAnsi="Z@R865B.tmp" w:cs="Z@R865B.tmp"/>
          <w:color w:val="000000"/>
          <w:sz w:val="13"/>
          <w:szCs w:val="13"/>
          <w:lang w:eastAsia="es-ES"/>
        </w:rPr>
        <w:t xml:space="preserve"> Los datos de carácter personal recogidos en este documento se van a integrar en el fichero </w:t>
      </w:r>
      <w:r w:rsidR="00881248" w:rsidRPr="00CE029D">
        <w:rPr>
          <w:rFonts w:ascii="Z@R865B.tmp" w:hAnsi="Z@R865B.tmp" w:cs="Z@R865B.tmp"/>
          <w:color w:val="000000"/>
          <w:sz w:val="13"/>
          <w:szCs w:val="13"/>
        </w:rPr>
        <w:t xml:space="preserve">ATENCIÓN FARMACÉUTICA (creado por Orden de 12 de marzo de 2007 de la Consejería de Economía y Hacienda publicado en el B.O.R.M nº 92 de 23/04/2007) </w:t>
      </w:r>
      <w:r w:rsidR="00881248" w:rsidRPr="00CE029D">
        <w:rPr>
          <w:rFonts w:ascii="Z@R865B.tmp" w:hAnsi="Z@R865B.tmp" w:cs="Z@R865B.tmp"/>
          <w:color w:val="000000"/>
          <w:sz w:val="13"/>
          <w:szCs w:val="13"/>
          <w:lang w:eastAsia="es-ES"/>
        </w:rPr>
        <w:t>con la exclusiva finalidad de atender su solicitud. El responsable de este fichero es el Servicio de Ordenación y Atención Farmacéutica, ante cuyo titular puede el interesado ejercitar los derechos de acceso, rectificación, oposición  cancelación de datos en los términos y con los requisitos establecidos en los artículos 15 y siguientes de la Ley Orgánica 15/1999, de 13 de diciembre de Protección de Datos de Carácter Personal.</w:t>
      </w:r>
    </w:p>
    <w:sectPr w:rsidR="000572A5" w:rsidRPr="00CE029D" w:rsidSect="00CE029D">
      <w:headerReference w:type="default" r:id="rId69"/>
      <w:footerReference w:type="default" r:id="rId70"/>
      <w:pgSz w:w="11907" w:h="16840" w:code="9"/>
      <w:pgMar w:top="1985" w:right="373" w:bottom="709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36" w:rsidRDefault="00105F36">
      <w:r>
        <w:separator/>
      </w:r>
    </w:p>
  </w:endnote>
  <w:endnote w:type="continuationSeparator" w:id="0">
    <w:p w:rsidR="00105F36" w:rsidRDefault="0010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36" w:rsidRPr="00CE029D" w:rsidRDefault="00105F36" w:rsidP="00CE029D">
    <w:pPr>
      <w:pStyle w:val="Piedepgina"/>
      <w:ind w:left="-284" w:hanging="567"/>
      <w:jc w:val="center"/>
      <w:rPr>
        <w:b/>
        <w:sz w:val="13"/>
        <w:szCs w:val="13"/>
        <w:lang w:val="es-ES_tradnl"/>
      </w:rPr>
    </w:pPr>
    <w:r w:rsidRPr="00CE029D">
      <w:rPr>
        <w:b/>
        <w:sz w:val="13"/>
        <w:szCs w:val="13"/>
        <w:lang w:val="es-ES_tradnl"/>
      </w:rPr>
      <w:t>Dirección General de Planificación, Investigación, Farmacia y Atención al Ciudadano.</w:t>
    </w:r>
    <w:r w:rsidR="00CE029D">
      <w:rPr>
        <w:b/>
        <w:sz w:val="13"/>
        <w:szCs w:val="13"/>
        <w:lang w:val="es-ES_tradnl"/>
      </w:rPr>
      <w:t xml:space="preserve"> </w:t>
    </w:r>
    <w:r w:rsidRPr="00CE029D">
      <w:rPr>
        <w:b/>
        <w:sz w:val="13"/>
        <w:szCs w:val="13"/>
        <w:lang w:val="es-ES_tradnl"/>
      </w:rPr>
      <w:t xml:space="preserve">Servicio de Ordenación y Atención Farmacéutica </w:t>
    </w:r>
    <w:r w:rsidRPr="00CE029D">
      <w:rPr>
        <w:sz w:val="13"/>
        <w:szCs w:val="13"/>
        <w:lang w:val="es-ES_tradnl"/>
      </w:rPr>
      <w:t>c/ Pinares 6, - planta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36" w:rsidRDefault="00105F36">
      <w:r>
        <w:separator/>
      </w:r>
    </w:p>
  </w:footnote>
  <w:footnote w:type="continuationSeparator" w:id="0">
    <w:p w:rsidR="00105F36" w:rsidRDefault="0010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36" w:rsidRPr="003903BE" w:rsidRDefault="00105F36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CE401" wp14:editId="6BB3A931">
              <wp:simplePos x="0" y="0"/>
              <wp:positionH relativeFrom="margin">
                <wp:posOffset>3886200</wp:posOffset>
              </wp:positionH>
              <wp:positionV relativeFrom="paragraph">
                <wp:posOffset>283210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5F36" w:rsidRPr="00C45019" w:rsidRDefault="00105F36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105F36" w:rsidRPr="00C45019" w:rsidRDefault="00105F36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            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105F36" w:rsidRPr="00C45019" w:rsidRDefault="00105F36" w:rsidP="00FD0D2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CE4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06pt;margin-top:22.3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">
              <v:textbox>
                <w:txbxContent>
                  <w:p w:rsidR="00105F36" w:rsidRPr="00C45019" w:rsidRDefault="00105F36" w:rsidP="00FD0D2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105F36" w:rsidRPr="00C45019" w:rsidRDefault="00105F36" w:rsidP="00FD0D2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              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105F36" w:rsidRPr="00C45019" w:rsidRDefault="00105F36" w:rsidP="00FD0D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K3rCAAAA2gAAAA8AAABkcnMvZG93bnJldi54bWxEj0+LwjAUxO+C3yE8wZumK7iWrlEWURD0&#10;4L+Dx0fztik2LyWJWr+9WVjY4zAzv2Hmy8424kE+1I4VfIwzEMSl0zVXCi7nzSgHESKyxsYxKXhR&#10;gOWi35tjod2Tj/Q4xUokCIcCFZgY20LKUBqyGMauJU7ej/MWY5K+ktrjM8FtIydZ9ikt1pwWDLa0&#10;MlTeTner4NDNtvIwWV/cztzysJ7m170vlRoOuu8vEJG6+B/+a2+1gin8Xk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it6wgAAANoAAAAPAAAAAAAAAAAAAAAAAJ8C&#10;AABkcnMvZG93bnJldi54bWxQSwUGAAAAAAQABAD3AAAAjgMAAAAA&#10;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bszDAAAA2gAAAA8AAABkcnMvZG93bnJldi54bWxEj0GLwjAUhO/C/ofwhL2IprtqkWqU3QXF&#10;m1g9eHw0z7bavHSbqPXfG0HwOMx8M8xs0ZpKXKlxpWUFX4MIBHFmdcm5gv1u2Z+AcB5ZY2WZFNzJ&#10;wWL+0Zlhou2Nt3RNfS5CCbsEFRTe14mULivIoBvYmjh4R9sY9EE2udQN3kK5qeR3FMXSYMlhocCa&#10;/grKzunFKIg35f94dZqMttXld7iJe+udSQ9KfXbbnykIT61/h1/0WgcO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puzM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CCD"/>
    <w:multiLevelType w:val="singleLevel"/>
    <w:tmpl w:val="ABC2DA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+dv9xlqPwaXm/YGFXSYHlXMyk4uJfd4QBgGbe6F2OiAp6YjfDu5w1PJWxOUnTkm6lkT27IgemjmQ0p2yTwiQ==" w:salt="E6Gahzijy7Ywq+qY3OmNY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206D7"/>
    <w:rsid w:val="000349DD"/>
    <w:rsid w:val="000359CF"/>
    <w:rsid w:val="0004395F"/>
    <w:rsid w:val="000572A5"/>
    <w:rsid w:val="0006045C"/>
    <w:rsid w:val="00076D2B"/>
    <w:rsid w:val="000A0C31"/>
    <w:rsid w:val="000C3F9F"/>
    <w:rsid w:val="000C5776"/>
    <w:rsid w:val="000C5DAC"/>
    <w:rsid w:val="000D49D2"/>
    <w:rsid w:val="000E1301"/>
    <w:rsid w:val="000E2EB8"/>
    <w:rsid w:val="00105F36"/>
    <w:rsid w:val="00111F49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A66F7"/>
    <w:rsid w:val="001D0907"/>
    <w:rsid w:val="001F043E"/>
    <w:rsid w:val="001F14FD"/>
    <w:rsid w:val="00203F87"/>
    <w:rsid w:val="00204DD1"/>
    <w:rsid w:val="0021115C"/>
    <w:rsid w:val="002124B4"/>
    <w:rsid w:val="00216F40"/>
    <w:rsid w:val="00217B00"/>
    <w:rsid w:val="00230002"/>
    <w:rsid w:val="002313E0"/>
    <w:rsid w:val="00243B8C"/>
    <w:rsid w:val="002523B9"/>
    <w:rsid w:val="00255C44"/>
    <w:rsid w:val="00283DFB"/>
    <w:rsid w:val="00283EE6"/>
    <w:rsid w:val="00284EF2"/>
    <w:rsid w:val="00286ED6"/>
    <w:rsid w:val="002922A7"/>
    <w:rsid w:val="00292DE3"/>
    <w:rsid w:val="002C42D0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DE3"/>
    <w:rsid w:val="003B02F9"/>
    <w:rsid w:val="003B47A5"/>
    <w:rsid w:val="003C062B"/>
    <w:rsid w:val="003E40E3"/>
    <w:rsid w:val="003E5301"/>
    <w:rsid w:val="003F0F10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D2A3B"/>
    <w:rsid w:val="004E263A"/>
    <w:rsid w:val="004E2907"/>
    <w:rsid w:val="004E65E8"/>
    <w:rsid w:val="004F3837"/>
    <w:rsid w:val="004F5DE5"/>
    <w:rsid w:val="00526E19"/>
    <w:rsid w:val="00531E47"/>
    <w:rsid w:val="00536C1E"/>
    <w:rsid w:val="005557E4"/>
    <w:rsid w:val="00560A31"/>
    <w:rsid w:val="00564BE4"/>
    <w:rsid w:val="005678C8"/>
    <w:rsid w:val="00570DDA"/>
    <w:rsid w:val="00582B6C"/>
    <w:rsid w:val="00585039"/>
    <w:rsid w:val="00591067"/>
    <w:rsid w:val="00592529"/>
    <w:rsid w:val="005A049C"/>
    <w:rsid w:val="005A1C3B"/>
    <w:rsid w:val="005A292E"/>
    <w:rsid w:val="005A6D79"/>
    <w:rsid w:val="005B67F4"/>
    <w:rsid w:val="005D04F8"/>
    <w:rsid w:val="006020C5"/>
    <w:rsid w:val="00610100"/>
    <w:rsid w:val="0062048F"/>
    <w:rsid w:val="0062668E"/>
    <w:rsid w:val="00626F51"/>
    <w:rsid w:val="00630093"/>
    <w:rsid w:val="00631D04"/>
    <w:rsid w:val="006375D4"/>
    <w:rsid w:val="006441C5"/>
    <w:rsid w:val="00650521"/>
    <w:rsid w:val="00661897"/>
    <w:rsid w:val="006709F0"/>
    <w:rsid w:val="006802CC"/>
    <w:rsid w:val="006812E2"/>
    <w:rsid w:val="00683219"/>
    <w:rsid w:val="00687324"/>
    <w:rsid w:val="00697EFD"/>
    <w:rsid w:val="006A58AD"/>
    <w:rsid w:val="006B7300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F559E"/>
    <w:rsid w:val="00813673"/>
    <w:rsid w:val="00813E01"/>
    <w:rsid w:val="0085100A"/>
    <w:rsid w:val="0085313C"/>
    <w:rsid w:val="00857D1D"/>
    <w:rsid w:val="0087033B"/>
    <w:rsid w:val="008769B8"/>
    <w:rsid w:val="00880BB8"/>
    <w:rsid w:val="00881248"/>
    <w:rsid w:val="008959D8"/>
    <w:rsid w:val="008A5BDC"/>
    <w:rsid w:val="008C5917"/>
    <w:rsid w:val="008D1C9B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47632"/>
    <w:rsid w:val="0095038B"/>
    <w:rsid w:val="00955F78"/>
    <w:rsid w:val="00964E9A"/>
    <w:rsid w:val="00977810"/>
    <w:rsid w:val="00977F91"/>
    <w:rsid w:val="009944E1"/>
    <w:rsid w:val="009A7B48"/>
    <w:rsid w:val="009E09D8"/>
    <w:rsid w:val="009F122B"/>
    <w:rsid w:val="009F7D15"/>
    <w:rsid w:val="00A01E82"/>
    <w:rsid w:val="00A2093E"/>
    <w:rsid w:val="00A24934"/>
    <w:rsid w:val="00A250DF"/>
    <w:rsid w:val="00A379A5"/>
    <w:rsid w:val="00A51D80"/>
    <w:rsid w:val="00A56154"/>
    <w:rsid w:val="00A627E2"/>
    <w:rsid w:val="00A67BC1"/>
    <w:rsid w:val="00A715AB"/>
    <w:rsid w:val="00A72155"/>
    <w:rsid w:val="00AA23DC"/>
    <w:rsid w:val="00AC0B99"/>
    <w:rsid w:val="00AD0AEC"/>
    <w:rsid w:val="00AD0E37"/>
    <w:rsid w:val="00AD4BFB"/>
    <w:rsid w:val="00AD7BF0"/>
    <w:rsid w:val="00AE38DF"/>
    <w:rsid w:val="00AF2D4A"/>
    <w:rsid w:val="00B0544A"/>
    <w:rsid w:val="00B07CAE"/>
    <w:rsid w:val="00B12645"/>
    <w:rsid w:val="00B271BC"/>
    <w:rsid w:val="00B43B7D"/>
    <w:rsid w:val="00B92B71"/>
    <w:rsid w:val="00B97138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5782"/>
    <w:rsid w:val="00BF2178"/>
    <w:rsid w:val="00C02694"/>
    <w:rsid w:val="00C0433E"/>
    <w:rsid w:val="00C23B93"/>
    <w:rsid w:val="00C41D46"/>
    <w:rsid w:val="00C45750"/>
    <w:rsid w:val="00C56F6D"/>
    <w:rsid w:val="00C612F9"/>
    <w:rsid w:val="00C61B92"/>
    <w:rsid w:val="00C73F3E"/>
    <w:rsid w:val="00C81770"/>
    <w:rsid w:val="00C90C0F"/>
    <w:rsid w:val="00C95EAF"/>
    <w:rsid w:val="00CB604A"/>
    <w:rsid w:val="00CC326A"/>
    <w:rsid w:val="00CC684D"/>
    <w:rsid w:val="00CD0F3B"/>
    <w:rsid w:val="00CD7D71"/>
    <w:rsid w:val="00CE029D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4C13"/>
    <w:rsid w:val="00D96B7F"/>
    <w:rsid w:val="00DA5919"/>
    <w:rsid w:val="00DB24E4"/>
    <w:rsid w:val="00DC7B9D"/>
    <w:rsid w:val="00DD50FA"/>
    <w:rsid w:val="00DF6641"/>
    <w:rsid w:val="00E02F9D"/>
    <w:rsid w:val="00E06773"/>
    <w:rsid w:val="00E27FC2"/>
    <w:rsid w:val="00E43C9D"/>
    <w:rsid w:val="00E82B30"/>
    <w:rsid w:val="00E878FC"/>
    <w:rsid w:val="00E93733"/>
    <w:rsid w:val="00E9594B"/>
    <w:rsid w:val="00EA1E98"/>
    <w:rsid w:val="00EC762C"/>
    <w:rsid w:val="00ED696D"/>
    <w:rsid w:val="00EE7F9B"/>
    <w:rsid w:val="00F00178"/>
    <w:rsid w:val="00F05AF5"/>
    <w:rsid w:val="00F07B27"/>
    <w:rsid w:val="00F13F84"/>
    <w:rsid w:val="00F143B1"/>
    <w:rsid w:val="00F147AA"/>
    <w:rsid w:val="00F22646"/>
    <w:rsid w:val="00F27954"/>
    <w:rsid w:val="00F36BFD"/>
    <w:rsid w:val="00F54EE3"/>
    <w:rsid w:val="00F61E97"/>
    <w:rsid w:val="00F74607"/>
    <w:rsid w:val="00F74ACA"/>
    <w:rsid w:val="00F818DA"/>
    <w:rsid w:val="00F85C11"/>
    <w:rsid w:val="00F86093"/>
    <w:rsid w:val="00F90F11"/>
    <w:rsid w:val="00F968C5"/>
    <w:rsid w:val="00FA6E5C"/>
    <w:rsid w:val="00FB5A40"/>
    <w:rsid w:val="00FC7C8D"/>
    <w:rsid w:val="00FD0D2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33"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Estilo1">
    <w:name w:val="Estilo1"/>
    <w:basedOn w:val="Fuentedeprrafopredeter"/>
    <w:uiPriority w:val="1"/>
    <w:rsid w:val="00FD0D2D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D0D2D"/>
    <w:rPr>
      <w:color w:val="808080"/>
    </w:rPr>
  </w:style>
  <w:style w:type="character" w:customStyle="1" w:styleId="Estilo2">
    <w:name w:val="Estilo2"/>
    <w:basedOn w:val="Fuentedeprrafopredeter"/>
    <w:uiPriority w:val="1"/>
    <w:rsid w:val="00977F91"/>
    <w:rPr>
      <w:color w:val="C00000"/>
      <w:sz w:val="36"/>
      <w:bdr w:val="none" w:sz="0" w:space="0" w:color="auto"/>
    </w:rPr>
  </w:style>
  <w:style w:type="character" w:customStyle="1" w:styleId="Estilo3">
    <w:name w:val="Estilo3"/>
    <w:basedOn w:val="Fuentedeprrafopredeter"/>
    <w:uiPriority w:val="1"/>
    <w:rsid w:val="00CC326A"/>
    <w:rPr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CC326A"/>
    <w:rPr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CC326A"/>
    <w:rPr>
      <w:color w:val="auto"/>
      <w:sz w:val="20"/>
    </w:rPr>
  </w:style>
  <w:style w:type="character" w:customStyle="1" w:styleId="Estilo6">
    <w:name w:val="Estilo6"/>
    <w:basedOn w:val="Fuentedeprrafopredeter"/>
    <w:uiPriority w:val="1"/>
    <w:rsid w:val="00CC326A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37.xml"/><Relationship Id="rId68" Type="http://schemas.openxmlformats.org/officeDocument/2006/relationships/control" Target="activeX/activeX40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hyperlink" Target="https://sede.carm.es/vernotificaciones" TargetMode="External"/><Relationship Id="rId61" Type="http://schemas.openxmlformats.org/officeDocument/2006/relationships/control" Target="activeX/activeX36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image" Target="media/image18.wmf"/><Relationship Id="rId65" Type="http://schemas.openxmlformats.org/officeDocument/2006/relationships/control" Target="activeX/activeX38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image" Target="media/image20.wmf"/><Relationship Id="rId69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72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5.xml"/><Relationship Id="rId67" Type="http://schemas.openxmlformats.org/officeDocument/2006/relationships/control" Target="activeX/activeX39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control" Target="activeX/activeX31.xml"/><Relationship Id="rId62" Type="http://schemas.openxmlformats.org/officeDocument/2006/relationships/image" Target="media/image19.wmf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464FD01E14807A8973CE36C86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7B3B-1EE9-4C71-88C7-0BBE25299E48}"/>
      </w:docPartPr>
      <w:docPartBody>
        <w:p w:rsidR="00C23554" w:rsidRDefault="00C23554" w:rsidP="00C23554">
          <w:pPr>
            <w:pStyle w:val="923464FD01E14807A8973CE36C86E6A72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3"/>
    <w:rsid w:val="000E0D80"/>
    <w:rsid w:val="003755EF"/>
    <w:rsid w:val="00836ABE"/>
    <w:rsid w:val="00953B24"/>
    <w:rsid w:val="00A46CE9"/>
    <w:rsid w:val="00B83073"/>
    <w:rsid w:val="00C2355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3554"/>
    <w:rPr>
      <w:color w:val="808080"/>
    </w:rPr>
  </w:style>
  <w:style w:type="paragraph" w:customStyle="1" w:styleId="0F3805F278984B22B090C94CC57220B7">
    <w:name w:val="0F3805F278984B22B090C94CC57220B7"/>
    <w:rsid w:val="00B83073"/>
  </w:style>
  <w:style w:type="paragraph" w:customStyle="1" w:styleId="0F3805F278984B22B090C94CC57220B71">
    <w:name w:val="0F3805F278984B22B090C94CC57220B71"/>
    <w:rsid w:val="00B830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2">
    <w:name w:val="0F3805F278984B22B090C94CC57220B72"/>
    <w:rsid w:val="000E0D8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3">
    <w:name w:val="0F3805F278984B22B090C94CC57220B73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4">
    <w:name w:val="0F3805F278984B22B090C94CC57220B74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5">
    <w:name w:val="0F3805F278984B22B090C94CC57220B75"/>
    <w:rsid w:val="003755E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9FE291891A4672B394F5AA38089416">
    <w:name w:val="379FE291891A4672B394F5AA3808941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6">
    <w:name w:val="0F3805F278984B22B090C94CC57220B7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746EF5A1184FF780F3186770F6EEE2">
    <w:name w:val="13746EF5A1184FF780F3186770F6EEE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7">
    <w:name w:val="0F3805F278984B22B090C94CC57220B77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">
    <w:name w:val="333C2425438E400AB90B795BF2A7EF9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8">
    <w:name w:val="0F3805F278984B22B090C94CC57220B78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9">
    <w:name w:val="0F3805F278984B22B090C94CC57220B7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1">
    <w:name w:val="333C2425438E400AB90B795BF2A7EF99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0">
    <w:name w:val="0F3805F278984B22B090C94CC57220B710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2">
    <w:name w:val="333C2425438E400AB90B795BF2A7EF99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1">
    <w:name w:val="0F3805F278984B22B090C94CC57220B71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2">
    <w:name w:val="0F3805F278984B22B090C94CC57220B71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3">
    <w:name w:val="0F3805F278984B22B090C94CC57220B713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45F67132BE034532BDEF5853EB071C0E">
    <w:name w:val="45F67132BE034532BDEF5853EB071C0E"/>
    <w:rsid w:val="00DD56E3"/>
  </w:style>
  <w:style w:type="paragraph" w:customStyle="1" w:styleId="45F67132BE034532BDEF5853EB071C0E1">
    <w:name w:val="45F67132BE034532BDEF5853EB071C0E1"/>
    <w:rsid w:val="00C235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45F67132BE034532BDEF5853EB071C0E2">
    <w:name w:val="45F67132BE034532BDEF5853EB071C0E2"/>
    <w:rsid w:val="00C235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45F67132BE034532BDEF5853EB071C0E3">
    <w:name w:val="45F67132BE034532BDEF5853EB071C0E3"/>
    <w:rsid w:val="00C235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45F67132BE034532BDEF5853EB071C0E4">
    <w:name w:val="45F67132BE034532BDEF5853EB071C0E4"/>
    <w:rsid w:val="00C235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A2F944B53D834B33BFA870CA7DF46336">
    <w:name w:val="A2F944B53D834B33BFA870CA7DF46336"/>
    <w:rsid w:val="00C23554"/>
  </w:style>
  <w:style w:type="paragraph" w:customStyle="1" w:styleId="923464FD01E14807A8973CE36C86E6A7">
    <w:name w:val="923464FD01E14807A8973CE36C86E6A7"/>
    <w:rsid w:val="00C23554"/>
  </w:style>
  <w:style w:type="paragraph" w:customStyle="1" w:styleId="923464FD01E14807A8973CE36C86E6A71">
    <w:name w:val="923464FD01E14807A8973CE36C86E6A71"/>
    <w:rsid w:val="00C235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923464FD01E14807A8973CE36C86E6A72">
    <w:name w:val="923464FD01E14807A8973CE36C86E6A72"/>
    <w:rsid w:val="00C235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1</TotalTime>
  <Pages>2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7757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MINO, JUAN CARLOS</dc:creator>
  <cp:keywords/>
  <dc:description/>
  <cp:lastModifiedBy>VIVANCOS GUTIERREZ, MARIA LUISA</cp:lastModifiedBy>
  <cp:revision>2</cp:revision>
  <cp:lastPrinted>2017-05-04T08:02:00Z</cp:lastPrinted>
  <dcterms:created xsi:type="dcterms:W3CDTF">2022-03-04T14:07:00Z</dcterms:created>
  <dcterms:modified xsi:type="dcterms:W3CDTF">2022-03-04T14:07:00Z</dcterms:modified>
</cp:coreProperties>
</file>